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ED8" w:rsidRPr="00D72ED8" w:rsidRDefault="007F138E" w:rsidP="00F66035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DC6C58" w:rsidRDefault="005302BB" w:rsidP="00D351F2">
      <w:pPr>
        <w:jc w:val="center"/>
        <w:rPr>
          <w:sz w:val="32"/>
          <w:szCs w:val="32"/>
        </w:rPr>
      </w:pPr>
      <w:r w:rsidRPr="00DC6C58">
        <w:rPr>
          <w:b/>
          <w:sz w:val="32"/>
          <w:szCs w:val="32"/>
        </w:rPr>
        <w:t>АДМИНИСТРАЦИЯ</w:t>
      </w:r>
    </w:p>
    <w:p w:rsidR="005302BB" w:rsidRPr="00DC6C58" w:rsidRDefault="005302BB" w:rsidP="00D351F2">
      <w:pPr>
        <w:jc w:val="center"/>
        <w:rPr>
          <w:b/>
          <w:sz w:val="32"/>
          <w:szCs w:val="32"/>
        </w:rPr>
      </w:pPr>
      <w:r w:rsidRPr="00DC6C58">
        <w:rPr>
          <w:b/>
          <w:sz w:val="32"/>
          <w:szCs w:val="32"/>
        </w:rPr>
        <w:t>КРАСНОВСКОГО СЕЛЬСКОГО ПОСЕЛЕНИЯ</w:t>
      </w:r>
    </w:p>
    <w:p w:rsidR="005302BB" w:rsidRPr="00DC6C58" w:rsidRDefault="005302BB" w:rsidP="00D351F2">
      <w:pPr>
        <w:jc w:val="center"/>
        <w:rPr>
          <w:b/>
          <w:sz w:val="32"/>
          <w:szCs w:val="32"/>
        </w:rPr>
      </w:pPr>
      <w:r w:rsidRPr="00DC6C58">
        <w:rPr>
          <w:b/>
          <w:sz w:val="32"/>
          <w:szCs w:val="32"/>
        </w:rPr>
        <w:t>ТАРАСОВСКОГО РАЙОНА РОСТОВСКОЙ ОБЛАСТИ</w:t>
      </w:r>
    </w:p>
    <w:p w:rsidR="005302BB" w:rsidRPr="00DC6C58" w:rsidRDefault="005302BB" w:rsidP="00D351F2">
      <w:pPr>
        <w:jc w:val="center"/>
        <w:rPr>
          <w:b/>
          <w:sz w:val="32"/>
          <w:szCs w:val="32"/>
        </w:rPr>
      </w:pPr>
    </w:p>
    <w:p w:rsidR="00506838" w:rsidRPr="00DC6C58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DC6C58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DC6C58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6035">
        <w:rPr>
          <w:sz w:val="28"/>
          <w:szCs w:val="28"/>
        </w:rPr>
        <w:t>28.04.2015г.</w:t>
      </w:r>
      <w:r>
        <w:rPr>
          <w:sz w:val="28"/>
          <w:szCs w:val="28"/>
        </w:rPr>
        <w:t xml:space="preserve"> </w:t>
      </w:r>
      <w:r w:rsidR="00F6603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66035">
        <w:rPr>
          <w:sz w:val="28"/>
          <w:szCs w:val="28"/>
        </w:rPr>
        <w:t>34</w:t>
      </w:r>
      <w:r>
        <w:rPr>
          <w:sz w:val="28"/>
          <w:szCs w:val="28"/>
        </w:rPr>
        <w:t xml:space="preserve">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</w:t>
      </w:r>
      <w:r w:rsidR="00AB4822">
        <w:rPr>
          <w:sz w:val="28"/>
          <w:szCs w:val="28"/>
        </w:rPr>
        <w:t xml:space="preserve">внесении изменений в постановление Администрации Тарасовского района Ростовской области  от </w:t>
      </w:r>
      <w:r w:rsidR="00AD32A9">
        <w:rPr>
          <w:sz w:val="28"/>
          <w:szCs w:val="28"/>
        </w:rPr>
        <w:t>25.10.2013</w:t>
      </w:r>
      <w:r w:rsidR="00AB4822">
        <w:rPr>
          <w:sz w:val="28"/>
          <w:szCs w:val="28"/>
        </w:rPr>
        <w:t>г. №</w:t>
      </w:r>
      <w:r w:rsidR="00AD32A9">
        <w:rPr>
          <w:sz w:val="28"/>
          <w:szCs w:val="28"/>
        </w:rPr>
        <w:t>1434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AB4822" w:rsidP="00D72ED8">
      <w:pPr>
        <w:pStyle w:val="1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ст.48 Федерального закона  от 06.10.2003г. №131-ФЗ «Об общих принципах организации местного самоуправления в Российской Федерации»</w:t>
      </w:r>
      <w:r w:rsidR="00330503">
        <w:rPr>
          <w:sz w:val="28"/>
          <w:szCs w:val="28"/>
        </w:rPr>
        <w:t xml:space="preserve">, распоряжением Правительства Ростовской области от 19.11.2014г. №545 и постановлением Администрации Тарасовского района </w:t>
      </w:r>
      <w:r w:rsidR="00AD32A9">
        <w:rPr>
          <w:sz w:val="28"/>
          <w:szCs w:val="28"/>
        </w:rPr>
        <w:t xml:space="preserve">Ростовской области </w:t>
      </w:r>
      <w:r w:rsidR="00330503">
        <w:rPr>
          <w:sz w:val="28"/>
          <w:szCs w:val="28"/>
        </w:rPr>
        <w:t>от 03.02.2015г.  №75</w:t>
      </w:r>
      <w:r w:rsidR="00506838"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D72ED8">
      <w:pPr>
        <w:pStyle w:val="1"/>
        <w:ind w:right="20" w:firstLine="567"/>
        <w:jc w:val="both"/>
        <w:rPr>
          <w:sz w:val="28"/>
          <w:szCs w:val="28"/>
        </w:rPr>
      </w:pPr>
    </w:p>
    <w:p w:rsidR="0020142B" w:rsidRDefault="0020142B" w:rsidP="00D72ED8">
      <w:pPr>
        <w:pStyle w:val="1"/>
        <w:ind w:right="20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D72ED8">
      <w:pPr>
        <w:ind w:firstLine="567"/>
        <w:rPr>
          <w:sz w:val="28"/>
          <w:szCs w:val="28"/>
        </w:rPr>
      </w:pPr>
    </w:p>
    <w:p w:rsidR="00AB4822" w:rsidRDefault="00AB4822" w:rsidP="00D72ED8">
      <w:pPr>
        <w:pStyle w:val="BodyText2"/>
        <w:tabs>
          <w:tab w:val="left" w:pos="576"/>
          <w:tab w:val="center" w:pos="538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D72ED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Тарасовского района Ростовской области </w:t>
      </w:r>
      <w:r w:rsidR="00D72ED8">
        <w:rPr>
          <w:sz w:val="28"/>
          <w:szCs w:val="28"/>
        </w:rPr>
        <w:t xml:space="preserve">от 25.10.2013г. </w:t>
      </w:r>
      <w:r>
        <w:rPr>
          <w:sz w:val="28"/>
          <w:szCs w:val="28"/>
        </w:rPr>
        <w:t>№</w:t>
      </w:r>
      <w:r w:rsidR="00AD32A9">
        <w:rPr>
          <w:sz w:val="28"/>
          <w:szCs w:val="28"/>
        </w:rPr>
        <w:t>1434</w:t>
      </w:r>
      <w:r>
        <w:rPr>
          <w:sz w:val="28"/>
          <w:szCs w:val="28"/>
        </w:rPr>
        <w:t xml:space="preserve"> «О  предоставлении в аренду ООО «Донская усадьба»  земельн</w:t>
      </w:r>
      <w:r w:rsidR="00AD32A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AD32A9">
        <w:rPr>
          <w:sz w:val="28"/>
          <w:szCs w:val="28"/>
        </w:rPr>
        <w:t>ов,</w:t>
      </w:r>
      <w:r>
        <w:rPr>
          <w:sz w:val="28"/>
          <w:szCs w:val="28"/>
        </w:rPr>
        <w:t xml:space="preserve"> находящ</w:t>
      </w:r>
      <w:r w:rsidR="00AD32A9">
        <w:rPr>
          <w:sz w:val="28"/>
          <w:szCs w:val="28"/>
        </w:rPr>
        <w:t>ихся</w:t>
      </w:r>
      <w:r>
        <w:rPr>
          <w:sz w:val="28"/>
          <w:szCs w:val="28"/>
        </w:rPr>
        <w:t xml:space="preserve"> в  государственной собственности до разграничения государственной собственности на землю»  (далее – постановление) следующие изменения: </w:t>
      </w:r>
    </w:p>
    <w:p w:rsidR="00AB4822" w:rsidRDefault="00AB4822" w:rsidP="00D72ED8">
      <w:pPr>
        <w:pStyle w:val="Normal"/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изложить в новой редакции:</w:t>
      </w:r>
    </w:p>
    <w:p w:rsidR="00AD32A9" w:rsidRDefault="00AB4822" w:rsidP="00D72ED8">
      <w:pPr>
        <w:pStyle w:val="BodyText2"/>
        <w:tabs>
          <w:tab w:val="left" w:pos="576"/>
          <w:tab w:val="center" w:pos="538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2ED8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Предоставить в аренду Обществу с ограниченной ответственностью «Донская усадьба» земельны</w:t>
      </w:r>
      <w:r w:rsidR="00D72ED8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D72ED8">
        <w:rPr>
          <w:sz w:val="28"/>
          <w:szCs w:val="28"/>
        </w:rPr>
        <w:t>ки</w:t>
      </w:r>
      <w:r>
        <w:rPr>
          <w:sz w:val="28"/>
          <w:szCs w:val="28"/>
        </w:rPr>
        <w:t xml:space="preserve"> из земель </w:t>
      </w:r>
      <w:r w:rsidR="00AD32A9">
        <w:rPr>
          <w:sz w:val="28"/>
          <w:szCs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r>
        <w:rPr>
          <w:sz w:val="28"/>
          <w:szCs w:val="28"/>
        </w:rPr>
        <w:t xml:space="preserve"> </w:t>
      </w:r>
      <w:r w:rsidR="00AD32A9">
        <w:rPr>
          <w:sz w:val="28"/>
          <w:szCs w:val="28"/>
        </w:rPr>
        <w:t xml:space="preserve">для использования в целях строительства промышленных объектов: </w:t>
      </w:r>
    </w:p>
    <w:p w:rsidR="00D72ED8" w:rsidRDefault="00AD32A9" w:rsidP="00D72ED8">
      <w:pPr>
        <w:pStyle w:val="BodyText2"/>
        <w:tabs>
          <w:tab w:val="left" w:pos="576"/>
          <w:tab w:val="center" w:pos="538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822">
        <w:rPr>
          <w:sz w:val="28"/>
          <w:szCs w:val="28"/>
        </w:rPr>
        <w:t>земельный участок с кадастровым №61:37:</w:t>
      </w:r>
      <w:r w:rsidR="00383C4D">
        <w:rPr>
          <w:sz w:val="28"/>
          <w:szCs w:val="28"/>
        </w:rPr>
        <w:t>0600003:8</w:t>
      </w:r>
      <w:r w:rsidR="00D72ED8">
        <w:rPr>
          <w:sz w:val="28"/>
          <w:szCs w:val="28"/>
        </w:rPr>
        <w:t>55</w:t>
      </w:r>
      <w:r w:rsidR="00AB4822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t xml:space="preserve"> в 4,8км по направлению на юго-восток от жилого дома №6 по ул.Степная, х.Красновка, Тарасовской район, Ростовская область</w:t>
      </w:r>
      <w:r w:rsidR="00D72ED8">
        <w:rPr>
          <w:sz w:val="28"/>
          <w:szCs w:val="28"/>
        </w:rPr>
        <w:t xml:space="preserve">, </w:t>
      </w:r>
      <w:r w:rsidR="00AB4822">
        <w:rPr>
          <w:sz w:val="28"/>
          <w:szCs w:val="28"/>
        </w:rPr>
        <w:t xml:space="preserve"> </w:t>
      </w:r>
      <w:r w:rsidR="00D72ED8">
        <w:rPr>
          <w:sz w:val="28"/>
          <w:szCs w:val="28"/>
        </w:rPr>
        <w:t>625кв.м;</w:t>
      </w:r>
    </w:p>
    <w:p w:rsidR="00D72ED8" w:rsidRDefault="00D72ED8" w:rsidP="00D72ED8">
      <w:pPr>
        <w:pStyle w:val="BodyText2"/>
        <w:tabs>
          <w:tab w:val="left" w:pos="576"/>
          <w:tab w:val="center" w:pos="538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№61:37:0600003:854, расположенный  в 4,8км по направлению на юго-восток от жилого дома №6 по ул.Степная, х.Красновка, Тарасовской район, Ростовская область,  570кв.м.»</w:t>
      </w:r>
    </w:p>
    <w:p w:rsidR="00AB4822" w:rsidRDefault="00AB4822" w:rsidP="00D72ED8">
      <w:pPr>
        <w:pStyle w:val="Normal"/>
        <w:tabs>
          <w:tab w:val="num" w:pos="851"/>
          <w:tab w:val="num" w:pos="12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Заключить дополнительн</w:t>
      </w:r>
      <w:r w:rsidR="00D72ED8">
        <w:rPr>
          <w:sz w:val="28"/>
          <w:szCs w:val="28"/>
        </w:rPr>
        <w:t>ые</w:t>
      </w:r>
      <w:r>
        <w:rPr>
          <w:sz w:val="28"/>
          <w:szCs w:val="28"/>
        </w:rPr>
        <w:t xml:space="preserve"> соглашени</w:t>
      </w:r>
      <w:r w:rsidR="00D72ED8">
        <w:rPr>
          <w:sz w:val="28"/>
          <w:szCs w:val="28"/>
        </w:rPr>
        <w:t>я</w:t>
      </w:r>
      <w:r>
        <w:rPr>
          <w:sz w:val="28"/>
          <w:szCs w:val="28"/>
        </w:rPr>
        <w:t xml:space="preserve"> о внесении изменений в Договор</w:t>
      </w:r>
      <w:r w:rsidR="00D72ED8">
        <w:rPr>
          <w:sz w:val="28"/>
          <w:szCs w:val="28"/>
        </w:rPr>
        <w:t>ы</w:t>
      </w:r>
      <w:r>
        <w:rPr>
          <w:sz w:val="28"/>
          <w:szCs w:val="28"/>
        </w:rPr>
        <w:t xml:space="preserve"> аренды находящ</w:t>
      </w:r>
      <w:r w:rsidR="00D72ED8">
        <w:rPr>
          <w:sz w:val="28"/>
          <w:szCs w:val="28"/>
        </w:rPr>
        <w:t>ихся</w:t>
      </w:r>
      <w:r>
        <w:rPr>
          <w:sz w:val="28"/>
          <w:szCs w:val="28"/>
        </w:rPr>
        <w:t xml:space="preserve"> в государственной собственности земельн</w:t>
      </w:r>
      <w:r w:rsidR="00D72ED8">
        <w:rPr>
          <w:sz w:val="28"/>
          <w:szCs w:val="28"/>
        </w:rPr>
        <w:t>ых</w:t>
      </w:r>
      <w:r>
        <w:rPr>
          <w:sz w:val="28"/>
          <w:szCs w:val="28"/>
        </w:rPr>
        <w:t xml:space="preserve">  участк</w:t>
      </w:r>
      <w:r w:rsidR="00D72ED8">
        <w:rPr>
          <w:sz w:val="28"/>
          <w:szCs w:val="28"/>
        </w:rPr>
        <w:t>ов</w:t>
      </w:r>
      <w:r>
        <w:rPr>
          <w:sz w:val="28"/>
          <w:szCs w:val="28"/>
        </w:rPr>
        <w:t xml:space="preserve"> №</w:t>
      </w:r>
      <w:r w:rsidR="00D72ED8">
        <w:rPr>
          <w:sz w:val="28"/>
          <w:szCs w:val="28"/>
        </w:rPr>
        <w:t xml:space="preserve">194 от 25.10.2013г. и №196 </w:t>
      </w:r>
      <w:r>
        <w:rPr>
          <w:sz w:val="28"/>
          <w:szCs w:val="28"/>
        </w:rPr>
        <w:t xml:space="preserve">от </w:t>
      </w:r>
      <w:r w:rsidR="00D72ED8">
        <w:rPr>
          <w:sz w:val="28"/>
          <w:szCs w:val="28"/>
        </w:rPr>
        <w:t>29.10.2013</w:t>
      </w:r>
      <w:r>
        <w:rPr>
          <w:sz w:val="28"/>
          <w:szCs w:val="28"/>
        </w:rPr>
        <w:t xml:space="preserve">г.  </w:t>
      </w:r>
    </w:p>
    <w:p w:rsidR="00AB4822" w:rsidRDefault="00AB4822" w:rsidP="00D72ED8">
      <w:pPr>
        <w:pStyle w:val="Normal"/>
        <w:tabs>
          <w:tab w:val="num" w:pos="851"/>
          <w:tab w:val="num" w:pos="12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3C4D">
        <w:rPr>
          <w:sz w:val="28"/>
          <w:szCs w:val="28"/>
        </w:rPr>
        <w:t xml:space="preserve">Обществу с ограниченной ответственностью «Донская усадьба» </w:t>
      </w:r>
      <w:r>
        <w:rPr>
          <w:sz w:val="28"/>
          <w:szCs w:val="28"/>
        </w:rPr>
        <w:t>обеспечить государственную регистрацию дополнительн</w:t>
      </w:r>
      <w:r w:rsidR="00D72ED8">
        <w:rPr>
          <w:sz w:val="28"/>
          <w:szCs w:val="28"/>
        </w:rPr>
        <w:t>ых  соглашений</w:t>
      </w:r>
      <w:r>
        <w:rPr>
          <w:sz w:val="28"/>
          <w:szCs w:val="28"/>
        </w:rPr>
        <w:t xml:space="preserve"> к Договор</w:t>
      </w:r>
      <w:r w:rsidR="00D72ED8">
        <w:rPr>
          <w:sz w:val="28"/>
          <w:szCs w:val="28"/>
        </w:rPr>
        <w:t>ам</w:t>
      </w:r>
      <w:r>
        <w:rPr>
          <w:sz w:val="28"/>
          <w:szCs w:val="28"/>
        </w:rPr>
        <w:t xml:space="preserve">  аренды  в соответствии с Федеральным законом от 21.07.1997г. № 122-ФЗ "О государственной регистрации прав на недвижимое имущество и сделок с ним".</w:t>
      </w:r>
    </w:p>
    <w:p w:rsidR="00AB4822" w:rsidRPr="00355206" w:rsidRDefault="00AB4822" w:rsidP="00D72ED8">
      <w:pPr>
        <w:pStyle w:val="ConsPlusNormal"/>
        <w:ind w:firstLine="567"/>
        <w:jc w:val="both"/>
        <w:rPr>
          <w:rFonts w:ascii="Times New Roman" w:hAnsi="Times New Roman"/>
        </w:rPr>
      </w:pPr>
      <w:r w:rsidRPr="006471CB">
        <w:rPr>
          <w:rFonts w:ascii="Times New Roman" w:hAnsi="Times New Roman"/>
          <w:sz w:val="28"/>
          <w:szCs w:val="28"/>
        </w:rPr>
        <w:t>4.</w:t>
      </w:r>
      <w:r w:rsidRPr="00355206">
        <w:rPr>
          <w:rFonts w:ascii="Times New Roman" w:hAnsi="Times New Roman"/>
          <w:sz w:val="28"/>
          <w:szCs w:val="28"/>
        </w:rPr>
        <w:t xml:space="preserve"> Контроль  за  выполнением  настоящего  постановления оставляю за собой</w:t>
      </w: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sectPr w:rsidR="005302BB" w:rsidSect="00D72ED8">
      <w:pgSz w:w="11906" w:h="16838"/>
      <w:pgMar w:top="0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69B" w:rsidRDefault="003B069B" w:rsidP="00506838">
      <w:r>
        <w:separator/>
      </w:r>
    </w:p>
  </w:endnote>
  <w:endnote w:type="continuationSeparator" w:id="0">
    <w:p w:rsidR="003B069B" w:rsidRDefault="003B069B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69B" w:rsidRDefault="003B069B" w:rsidP="00506838">
      <w:r>
        <w:separator/>
      </w:r>
    </w:p>
  </w:footnote>
  <w:footnote w:type="continuationSeparator" w:id="0">
    <w:p w:rsidR="003B069B" w:rsidRDefault="003B069B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2835"/>
    <w:rsid w:val="002E3AF1"/>
    <w:rsid w:val="002F3831"/>
    <w:rsid w:val="003078C5"/>
    <w:rsid w:val="00307AE5"/>
    <w:rsid w:val="00317CC0"/>
    <w:rsid w:val="00317CDF"/>
    <w:rsid w:val="003201CE"/>
    <w:rsid w:val="003203BC"/>
    <w:rsid w:val="00330503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3C4D"/>
    <w:rsid w:val="00387B87"/>
    <w:rsid w:val="00391F2E"/>
    <w:rsid w:val="003A3082"/>
    <w:rsid w:val="003A36B6"/>
    <w:rsid w:val="003A7B95"/>
    <w:rsid w:val="003B049D"/>
    <w:rsid w:val="003B069B"/>
    <w:rsid w:val="003B20D9"/>
    <w:rsid w:val="003B3808"/>
    <w:rsid w:val="003B66A4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06A22"/>
    <w:rsid w:val="00512311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531D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4822"/>
    <w:rsid w:val="00AB718C"/>
    <w:rsid w:val="00AB7C12"/>
    <w:rsid w:val="00AC0D2F"/>
    <w:rsid w:val="00AC5816"/>
    <w:rsid w:val="00AD152D"/>
    <w:rsid w:val="00AD32A9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2DD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58B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2ED8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C6C58"/>
    <w:rsid w:val="00DD35CC"/>
    <w:rsid w:val="00DD4E24"/>
    <w:rsid w:val="00DD5FDF"/>
    <w:rsid w:val="00DD6880"/>
    <w:rsid w:val="00DD7AEA"/>
    <w:rsid w:val="00DE125D"/>
    <w:rsid w:val="00DE4C13"/>
    <w:rsid w:val="00DE61F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5E80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66035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24851E-263F-4C45-AD0C-F273BCB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  <w:style w:type="paragraph" w:customStyle="1" w:styleId="ConsPlusNormal">
    <w:name w:val="ConsPlusNormal"/>
    <w:rsid w:val="00AB4822"/>
    <w:pPr>
      <w:widowControl w:val="0"/>
      <w:suppressAutoHyphens/>
      <w:ind w:firstLine="720"/>
    </w:pPr>
    <w:rPr>
      <w:rFonts w:ascii="Arial" w:eastAsia="Arial" w:hAnsi="Arial"/>
      <w:kern w:val="1"/>
      <w:lang/>
    </w:rPr>
  </w:style>
  <w:style w:type="paragraph" w:customStyle="1" w:styleId="BodyText2">
    <w:name w:val="Body Text 2"/>
    <w:basedOn w:val="Normal"/>
    <w:rsid w:val="00AB4822"/>
    <w:pPr>
      <w:ind w:left="851" w:hanging="85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2015-04-27T05:33:00Z</cp:lastPrinted>
  <dcterms:created xsi:type="dcterms:W3CDTF">2025-07-14T17:47:00Z</dcterms:created>
  <dcterms:modified xsi:type="dcterms:W3CDTF">2025-07-14T17:47:00Z</dcterms:modified>
</cp:coreProperties>
</file>